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5C4" w:rsidRDefault="006149A7" w:rsidP="002A0CBD">
      <w:pPr>
        <w:spacing w:before="240" w:after="240"/>
        <w:jc w:val="center"/>
        <w:rPr>
          <w:rFonts w:ascii="Cambria" w:hAnsi="Cambria" w:cs="Arial"/>
          <w:b/>
          <w:color w:val="244061" w:themeColor="accent1" w:themeShade="80"/>
          <w:sz w:val="24"/>
          <w:szCs w:val="24"/>
          <w:lang w:val="en-US"/>
        </w:rPr>
      </w:pPr>
      <w:r>
        <w:rPr>
          <w:rFonts w:ascii="Cambria" w:hAnsi="Cambria" w:cs="Arial"/>
          <w:b/>
          <w:color w:val="244061" w:themeColor="accent1" w:themeShade="80"/>
          <w:sz w:val="24"/>
          <w:szCs w:val="24"/>
        </w:rPr>
        <w:t>„</w:t>
      </w:r>
      <w:r w:rsidR="003A7B16" w:rsidRPr="00C3310D">
        <w:rPr>
          <w:rFonts w:ascii="Cambria" w:hAnsi="Cambria" w:cs="Arial"/>
          <w:b/>
          <w:color w:val="244061" w:themeColor="accent1" w:themeShade="80"/>
          <w:sz w:val="24"/>
          <w:szCs w:val="24"/>
        </w:rPr>
        <w:t xml:space="preserve">Защитете </w:t>
      </w:r>
      <w:r w:rsidR="00834E72">
        <w:rPr>
          <w:rFonts w:ascii="Cambria" w:hAnsi="Cambria" w:cs="Arial"/>
          <w:b/>
          <w:color w:val="244061" w:themeColor="accent1" w:themeShade="80"/>
          <w:sz w:val="24"/>
          <w:szCs w:val="24"/>
        </w:rPr>
        <w:t xml:space="preserve">биологичните </w:t>
      </w:r>
      <w:r w:rsidR="003A7B16" w:rsidRPr="00C3310D">
        <w:rPr>
          <w:rFonts w:ascii="Cambria" w:hAnsi="Cambria" w:cs="Arial"/>
          <w:b/>
          <w:color w:val="244061" w:themeColor="accent1" w:themeShade="80"/>
          <w:sz w:val="24"/>
          <w:szCs w:val="24"/>
        </w:rPr>
        <w:t>видове</w:t>
      </w:r>
      <w:r>
        <w:rPr>
          <w:rFonts w:ascii="Cambria" w:hAnsi="Cambria" w:cs="Arial"/>
          <w:b/>
          <w:color w:val="244061" w:themeColor="accent1" w:themeShade="80"/>
          <w:sz w:val="24"/>
          <w:szCs w:val="24"/>
        </w:rPr>
        <w:t>“</w:t>
      </w:r>
      <w:r w:rsidR="00547E51" w:rsidRPr="00C3310D">
        <w:rPr>
          <w:rFonts w:ascii="Cambria" w:hAnsi="Cambria" w:cs="Arial"/>
          <w:b/>
          <w:color w:val="244061" w:themeColor="accent1" w:themeShade="80"/>
          <w:sz w:val="24"/>
          <w:szCs w:val="24"/>
        </w:rPr>
        <w:t xml:space="preserve"> </w:t>
      </w:r>
      <w:r w:rsidR="00C705C4" w:rsidRPr="00C705C4">
        <w:rPr>
          <w:rFonts w:ascii="Cambria" w:hAnsi="Cambria" w:cs="Arial"/>
          <w:b/>
          <w:color w:val="222222"/>
          <w:sz w:val="24"/>
          <w:szCs w:val="24"/>
        </w:rPr>
        <w:br/>
      </w:r>
      <w:r w:rsidR="003A7B16">
        <w:rPr>
          <w:rFonts w:ascii="Cambria" w:hAnsi="Cambria" w:cs="Arial"/>
          <w:b/>
          <w:color w:val="222222"/>
          <w:sz w:val="24"/>
          <w:szCs w:val="24"/>
        </w:rPr>
        <w:t> </w:t>
      </w:r>
      <w:r w:rsidR="003A7B16" w:rsidRPr="00547E51">
        <w:rPr>
          <w:rFonts w:ascii="Cambria" w:hAnsi="Cambria" w:cs="Arial"/>
          <w:b/>
          <w:color w:val="244061" w:themeColor="accent1" w:themeShade="80"/>
          <w:sz w:val="24"/>
          <w:szCs w:val="24"/>
        </w:rPr>
        <w:t>Кампания за Деня на земята 2019</w:t>
      </w:r>
      <w:r w:rsidR="00C705C4" w:rsidRPr="00547E51">
        <w:rPr>
          <w:rFonts w:ascii="Cambria" w:hAnsi="Cambria" w:cs="Arial"/>
          <w:b/>
          <w:color w:val="244061" w:themeColor="accent1" w:themeShade="80"/>
          <w:sz w:val="24"/>
          <w:szCs w:val="24"/>
        </w:rPr>
        <w:t xml:space="preserve"> г.</w:t>
      </w:r>
    </w:p>
    <w:p w:rsidR="00CD0EC8" w:rsidRPr="003A7B16" w:rsidRDefault="00CD0EC8" w:rsidP="00CD0EC8">
      <w:pPr>
        <w:pStyle w:val="NormalWeb"/>
        <w:jc w:val="center"/>
        <w:rPr>
          <w:rFonts w:eastAsia="Times New Roman"/>
        </w:rPr>
      </w:pPr>
      <w:r w:rsidRPr="003A7B16">
        <w:rPr>
          <w:rFonts w:eastAsia="Times New Roman"/>
          <w:b/>
          <w:bCs/>
        </w:rPr>
        <w:t>"В пр</w:t>
      </w:r>
      <w:r>
        <w:rPr>
          <w:rFonts w:eastAsia="Times New Roman"/>
          <w:b/>
          <w:bCs/>
        </w:rPr>
        <w:t>иродата нищо не съществува само</w:t>
      </w:r>
      <w:r w:rsidRPr="003A7B16">
        <w:rPr>
          <w:rFonts w:eastAsia="Times New Roman"/>
          <w:b/>
          <w:bCs/>
        </w:rPr>
        <w:t>"</w:t>
      </w:r>
      <w:r w:rsidRPr="003A7B16">
        <w:rPr>
          <w:rFonts w:eastAsia="Times New Roman"/>
        </w:rPr>
        <w:t xml:space="preserve"> </w:t>
      </w:r>
      <w:r w:rsidRPr="003A7B16">
        <w:rPr>
          <w:rFonts w:eastAsia="Times New Roman"/>
          <w:b/>
          <w:bCs/>
        </w:rPr>
        <w:br/>
        <w:t xml:space="preserve">- </w:t>
      </w:r>
      <w:proofErr w:type="spellStart"/>
      <w:r w:rsidRPr="003A7B16">
        <w:rPr>
          <w:rFonts w:eastAsia="Times New Roman"/>
          <w:b/>
          <w:bCs/>
        </w:rPr>
        <w:t>Рейчъл</w:t>
      </w:r>
      <w:proofErr w:type="spellEnd"/>
      <w:r w:rsidRPr="003A7B16">
        <w:rPr>
          <w:rFonts w:eastAsia="Times New Roman"/>
          <w:b/>
          <w:bCs/>
        </w:rPr>
        <w:t xml:space="preserve"> </w:t>
      </w:r>
      <w:proofErr w:type="spellStart"/>
      <w:r w:rsidRPr="003A7B16">
        <w:rPr>
          <w:rFonts w:eastAsia="Times New Roman"/>
          <w:b/>
          <w:bCs/>
        </w:rPr>
        <w:t>Карсън</w:t>
      </w:r>
      <w:proofErr w:type="spellEnd"/>
      <w:r>
        <w:rPr>
          <w:rStyle w:val="FootnoteReference"/>
          <w:rFonts w:eastAsia="Times New Roman"/>
          <w:b/>
          <w:bCs/>
        </w:rPr>
        <w:footnoteReference w:id="1"/>
      </w:r>
      <w:r w:rsidRPr="003A7B16">
        <w:rPr>
          <w:rFonts w:eastAsia="Times New Roman"/>
          <w:b/>
          <w:bCs/>
        </w:rPr>
        <w:t>, 1962</w:t>
      </w:r>
      <w:r w:rsidRPr="003A7B16">
        <w:rPr>
          <w:rFonts w:eastAsia="Times New Roman"/>
        </w:rPr>
        <w:t xml:space="preserve"> </w:t>
      </w:r>
    </w:p>
    <w:p w:rsidR="00CD0EC8" w:rsidRDefault="00CD0EC8" w:rsidP="00CD0EC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62AD">
        <w:rPr>
          <w:rFonts w:ascii="Times New Roman" w:hAnsi="Times New Roman" w:cs="Times New Roman"/>
          <w:sz w:val="24"/>
          <w:szCs w:val="24"/>
        </w:rPr>
        <w:t xml:space="preserve">Нашата планета има в дар от природата милионите биологични видове, които познаваме и обичаме, и много други, които </w:t>
      </w:r>
      <w:r>
        <w:rPr>
          <w:rFonts w:ascii="Times New Roman" w:hAnsi="Times New Roman" w:cs="Times New Roman"/>
          <w:sz w:val="24"/>
          <w:szCs w:val="24"/>
        </w:rPr>
        <w:t>предстои</w:t>
      </w:r>
      <w:r w:rsidRPr="00D662AD">
        <w:rPr>
          <w:rFonts w:ascii="Times New Roman" w:hAnsi="Times New Roman" w:cs="Times New Roman"/>
          <w:sz w:val="24"/>
          <w:szCs w:val="24"/>
        </w:rPr>
        <w:t xml:space="preserve"> да бъдат открити. За съжаление, хората безвъзвратно нарушават баланса на природата и в резултат на това светът е изправен пред заплаха </w:t>
      </w:r>
      <w:r w:rsidRPr="001A0FDF">
        <w:rPr>
          <w:rFonts w:ascii="Times New Roman" w:hAnsi="Times New Roman" w:cs="Times New Roman"/>
          <w:sz w:val="24"/>
          <w:szCs w:val="24"/>
        </w:rPr>
        <w:t>от изчезване</w:t>
      </w:r>
      <w:r>
        <w:rPr>
          <w:rFonts w:ascii="Times New Roman" w:hAnsi="Times New Roman" w:cs="Times New Roman"/>
          <w:sz w:val="24"/>
          <w:szCs w:val="24"/>
        </w:rPr>
        <w:t xml:space="preserve"> на видове</w:t>
      </w:r>
      <w:r w:rsidRPr="00D662AD">
        <w:rPr>
          <w:rFonts w:ascii="Times New Roman" w:hAnsi="Times New Roman" w:cs="Times New Roman"/>
          <w:sz w:val="24"/>
          <w:szCs w:val="24"/>
        </w:rPr>
        <w:t xml:space="preserve">, съизмерима със загубата на динозаврите преди повече от 60 милиона години. Но за разлика от съдбата на динозаврите, бързото изчезване на видове в днешния свят е резултат от човешката дейност. </w:t>
      </w:r>
    </w:p>
    <w:p w:rsidR="00CD0EC8" w:rsidRPr="00CD0EC8" w:rsidRDefault="00CD0EC8" w:rsidP="00CD0EC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2AD">
        <w:rPr>
          <w:rFonts w:ascii="Times New Roman" w:hAnsi="Times New Roman" w:cs="Times New Roman"/>
          <w:sz w:val="24"/>
          <w:szCs w:val="24"/>
        </w:rPr>
        <w:t xml:space="preserve">Безпрецедентното глобално унищожение и бързото намаляване на популациите на растения и диви животни са пряко предизвикани от натиска на </w:t>
      </w:r>
      <w:r>
        <w:rPr>
          <w:rFonts w:ascii="Times New Roman" w:hAnsi="Times New Roman" w:cs="Times New Roman"/>
          <w:sz w:val="24"/>
          <w:szCs w:val="24"/>
        </w:rPr>
        <w:t>човешката дейност: изменение на климата, обезлесяване</w:t>
      </w:r>
      <w:r w:rsidRPr="00D662AD">
        <w:rPr>
          <w:rFonts w:ascii="Times New Roman" w:hAnsi="Times New Roman" w:cs="Times New Roman"/>
          <w:sz w:val="24"/>
          <w:szCs w:val="24"/>
        </w:rPr>
        <w:t>, за</w:t>
      </w:r>
      <w:r>
        <w:rPr>
          <w:rFonts w:ascii="Times New Roman" w:hAnsi="Times New Roman" w:cs="Times New Roman"/>
          <w:sz w:val="24"/>
          <w:szCs w:val="24"/>
        </w:rPr>
        <w:t>губа</w:t>
      </w:r>
      <w:r w:rsidRPr="00D662AD">
        <w:rPr>
          <w:rFonts w:ascii="Times New Roman" w:hAnsi="Times New Roman" w:cs="Times New Roman"/>
          <w:sz w:val="24"/>
          <w:szCs w:val="24"/>
        </w:rPr>
        <w:t xml:space="preserve"> на местообитания, бракониерство, неустойч</w:t>
      </w:r>
      <w:r>
        <w:rPr>
          <w:rFonts w:ascii="Times New Roman" w:hAnsi="Times New Roman" w:cs="Times New Roman"/>
          <w:sz w:val="24"/>
          <w:szCs w:val="24"/>
        </w:rPr>
        <w:t>иво земеделие, замърсяване</w:t>
      </w:r>
      <w:r w:rsidRPr="00D662AD">
        <w:rPr>
          <w:rFonts w:ascii="Times New Roman" w:hAnsi="Times New Roman" w:cs="Times New Roman"/>
          <w:sz w:val="24"/>
          <w:szCs w:val="24"/>
        </w:rPr>
        <w:t xml:space="preserve"> с пестициди са само част от причините, които могат да бъдат назовани. </w:t>
      </w:r>
      <w:r w:rsidR="00582CDF">
        <w:rPr>
          <w:rFonts w:ascii="Times New Roman" w:hAnsi="Times New Roman" w:cs="Times New Roman"/>
          <w:sz w:val="24"/>
          <w:szCs w:val="24"/>
        </w:rPr>
        <w:t xml:space="preserve">Влиянието </w:t>
      </w:r>
      <w:r>
        <w:rPr>
          <w:rFonts w:ascii="Times New Roman" w:hAnsi="Times New Roman" w:cs="Times New Roman"/>
          <w:sz w:val="24"/>
          <w:szCs w:val="24"/>
        </w:rPr>
        <w:t>на тези действия се простира още по-далеч.</w:t>
      </w:r>
    </w:p>
    <w:p w:rsidR="00CD0EC8" w:rsidRPr="00D662AD" w:rsidRDefault="00CD0EC8" w:rsidP="00CD0EC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662AD">
        <w:rPr>
          <w:rFonts w:ascii="Times New Roman" w:hAnsi="Times New Roman" w:cs="Times New Roman"/>
          <w:sz w:val="24"/>
          <w:szCs w:val="24"/>
        </w:rPr>
        <w:t xml:space="preserve">озайници, птици, влечуги, земноводни, насекоми и паякообразни, риби, ракообразни, корали и други животни и растения </w:t>
      </w:r>
      <w:r>
        <w:rPr>
          <w:rFonts w:ascii="Times New Roman" w:hAnsi="Times New Roman" w:cs="Times New Roman"/>
          <w:sz w:val="24"/>
          <w:szCs w:val="24"/>
        </w:rPr>
        <w:t xml:space="preserve">значително </w:t>
      </w:r>
      <w:r w:rsidRPr="00D662AD">
        <w:rPr>
          <w:rFonts w:ascii="Times New Roman" w:hAnsi="Times New Roman" w:cs="Times New Roman"/>
          <w:sz w:val="24"/>
          <w:szCs w:val="24"/>
        </w:rPr>
        <w:t>са намалели. Човешката цивилизация има отрицателно въздейст</w:t>
      </w:r>
      <w:r w:rsidR="00582CDF">
        <w:rPr>
          <w:rFonts w:ascii="Times New Roman" w:hAnsi="Times New Roman" w:cs="Times New Roman"/>
          <w:sz w:val="24"/>
          <w:szCs w:val="24"/>
        </w:rPr>
        <w:t>вие върху повечето биологични видове, а всеки от тях има</w:t>
      </w:r>
      <w:r w:rsidRPr="00D662AD">
        <w:rPr>
          <w:rFonts w:ascii="Times New Roman" w:hAnsi="Times New Roman" w:cs="Times New Roman"/>
          <w:sz w:val="24"/>
          <w:szCs w:val="24"/>
        </w:rPr>
        <w:t xml:space="preserve"> незаменима стойност и уникална роля в сложната мрежа на живота. </w:t>
      </w:r>
    </w:p>
    <w:p w:rsidR="00CD0EC8" w:rsidRPr="00582CDF" w:rsidRDefault="00CD0EC8" w:rsidP="00582CDF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2AD">
        <w:rPr>
          <w:rFonts w:ascii="Times New Roman" w:hAnsi="Times New Roman" w:cs="Times New Roman"/>
          <w:sz w:val="24"/>
          <w:szCs w:val="24"/>
        </w:rPr>
        <w:t xml:space="preserve">Унищожаването на местообитанията, експлоатацията </w:t>
      </w:r>
      <w:r>
        <w:rPr>
          <w:rFonts w:ascii="Times New Roman" w:hAnsi="Times New Roman" w:cs="Times New Roman"/>
          <w:sz w:val="24"/>
          <w:szCs w:val="24"/>
        </w:rPr>
        <w:t xml:space="preserve">на природни ресурси </w:t>
      </w:r>
      <w:r w:rsidRPr="00D662AD">
        <w:rPr>
          <w:rFonts w:ascii="Times New Roman" w:hAnsi="Times New Roman" w:cs="Times New Roman"/>
          <w:sz w:val="24"/>
          <w:szCs w:val="24"/>
        </w:rPr>
        <w:t>и изменението на климата водят до загуба на половината диви животни в света: популацията на насекомите застрашително намалява и това е много тревожно, защото 80% от дивите растения разчитат на пчели и други насекоми за опрашване, а 60% от видовете птици разчитат на насекоми за храна; близо 60% от световните 504 вида примати са застрашени от изчезване, а повече от 650 000 морски бозайници годишно биват уловени или сериозно наранени от риболовни съоръжения.</w:t>
      </w:r>
    </w:p>
    <w:p w:rsidR="00CD0EC8" w:rsidRPr="00D662AD" w:rsidRDefault="00CD0EC8" w:rsidP="00CD0EC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2AD">
        <w:rPr>
          <w:rFonts w:ascii="Times New Roman" w:hAnsi="Times New Roman" w:cs="Times New Roman"/>
          <w:sz w:val="24"/>
          <w:szCs w:val="24"/>
        </w:rPr>
        <w:t xml:space="preserve">Унищожаването на местообитанията, експлоатацията </w:t>
      </w:r>
      <w:r>
        <w:rPr>
          <w:rFonts w:ascii="Times New Roman" w:hAnsi="Times New Roman" w:cs="Times New Roman"/>
          <w:sz w:val="24"/>
          <w:szCs w:val="24"/>
        </w:rPr>
        <w:t xml:space="preserve">на природни ресурси </w:t>
      </w:r>
      <w:r w:rsidRPr="00D662AD">
        <w:rPr>
          <w:rFonts w:ascii="Times New Roman" w:hAnsi="Times New Roman" w:cs="Times New Roman"/>
          <w:sz w:val="24"/>
          <w:szCs w:val="24"/>
        </w:rPr>
        <w:t>и изменението на климата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62AD">
        <w:rPr>
          <w:rFonts w:ascii="Times New Roman" w:hAnsi="Times New Roman" w:cs="Times New Roman"/>
          <w:sz w:val="24"/>
          <w:szCs w:val="24"/>
        </w:rPr>
        <w:t xml:space="preserve"> водят до загуба на половината диви животни в света: популацията на насекомите застрашително намалява и това е много тревожно, защото 80% от дивите растения разчитат на пчели и други насекоми за опрашване, а 60% от видовете птици разчитат на насекоми за храна; близо 60% от световните 504 вида примати са застрашени от изчезване, а повече от 650 000 морски бозайници годишно биват уловени или сериозно наранени от риболовни </w:t>
      </w:r>
      <w:r w:rsidR="00582CDF">
        <w:rPr>
          <w:rFonts w:ascii="Times New Roman" w:hAnsi="Times New Roman" w:cs="Times New Roman"/>
          <w:sz w:val="24"/>
          <w:szCs w:val="24"/>
        </w:rPr>
        <w:t>дейности</w:t>
      </w:r>
      <w:r w:rsidRPr="00D662AD">
        <w:rPr>
          <w:rFonts w:ascii="Times New Roman" w:hAnsi="Times New Roman" w:cs="Times New Roman"/>
          <w:sz w:val="24"/>
          <w:szCs w:val="24"/>
        </w:rPr>
        <w:t>.</w:t>
      </w:r>
    </w:p>
    <w:p w:rsidR="00CD0EC8" w:rsidRPr="00D662AD" w:rsidRDefault="00CD0EC8" w:rsidP="00CD0EC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2AD">
        <w:rPr>
          <w:rFonts w:ascii="Times New Roman" w:hAnsi="Times New Roman" w:cs="Times New Roman"/>
          <w:sz w:val="24"/>
          <w:szCs w:val="24"/>
        </w:rPr>
        <w:t xml:space="preserve">Ако не действаме сега, изчезването на видовете може да бъде най-трайното наследство на човечеството. Учените изчисляват, че </w:t>
      </w:r>
      <w:r>
        <w:rPr>
          <w:rFonts w:ascii="Times New Roman" w:hAnsi="Times New Roman" w:cs="Times New Roman"/>
          <w:sz w:val="24"/>
          <w:szCs w:val="24"/>
        </w:rPr>
        <w:t xml:space="preserve">ако се запазят </w:t>
      </w:r>
      <w:r w:rsidRPr="00D662AD">
        <w:rPr>
          <w:rFonts w:ascii="Times New Roman" w:hAnsi="Times New Roman" w:cs="Times New Roman"/>
          <w:sz w:val="24"/>
          <w:szCs w:val="24"/>
        </w:rPr>
        <w:t>сегашните темпове</w:t>
      </w:r>
      <w:r w:rsidR="00D65020">
        <w:rPr>
          <w:rFonts w:ascii="Times New Roman" w:hAnsi="Times New Roman" w:cs="Times New Roman"/>
          <w:sz w:val="24"/>
          <w:szCs w:val="24"/>
        </w:rPr>
        <w:t>,</w:t>
      </w:r>
      <w:r w:rsidRPr="00D662AD">
        <w:rPr>
          <w:rFonts w:ascii="Times New Roman" w:hAnsi="Times New Roman" w:cs="Times New Roman"/>
          <w:sz w:val="24"/>
          <w:szCs w:val="24"/>
        </w:rPr>
        <w:t xml:space="preserve"> в световен мащаб ще изчезват между 1 и 5 вида годишно, а много видове ще изчезнат, преди </w:t>
      </w:r>
      <w:r>
        <w:rPr>
          <w:rFonts w:ascii="Times New Roman" w:hAnsi="Times New Roman" w:cs="Times New Roman"/>
          <w:sz w:val="24"/>
          <w:szCs w:val="24"/>
        </w:rPr>
        <w:t xml:space="preserve">дори </w:t>
      </w:r>
      <w:r w:rsidRPr="00D662AD">
        <w:rPr>
          <w:rFonts w:ascii="Times New Roman" w:hAnsi="Times New Roman" w:cs="Times New Roman"/>
          <w:sz w:val="24"/>
          <w:szCs w:val="24"/>
        </w:rPr>
        <w:t>да научим за тях или за ползите, които те носят за планетата.</w:t>
      </w:r>
    </w:p>
    <w:p w:rsidR="00CD0EC8" w:rsidRPr="00D662AD" w:rsidRDefault="00CD0EC8" w:rsidP="00CD0EC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2AD">
        <w:rPr>
          <w:rFonts w:ascii="Times New Roman" w:hAnsi="Times New Roman" w:cs="Times New Roman"/>
          <w:sz w:val="24"/>
          <w:szCs w:val="24"/>
        </w:rPr>
        <w:t xml:space="preserve">Добрата новина е, че </w:t>
      </w:r>
      <w:r>
        <w:rPr>
          <w:rFonts w:ascii="Times New Roman" w:hAnsi="Times New Roman" w:cs="Times New Roman"/>
          <w:sz w:val="24"/>
          <w:szCs w:val="24"/>
        </w:rPr>
        <w:t xml:space="preserve">тези </w:t>
      </w:r>
      <w:r w:rsidRPr="00D662AD">
        <w:rPr>
          <w:rFonts w:ascii="Times New Roman" w:hAnsi="Times New Roman" w:cs="Times New Roman"/>
          <w:sz w:val="24"/>
          <w:szCs w:val="24"/>
        </w:rPr>
        <w:t xml:space="preserve">темпове на изчезване все още могат да бъдат забавени и популацията на много намаляващи и застрашени видове все още може да бъде възстановена, ако </w:t>
      </w:r>
      <w:r w:rsidRPr="00D65020">
        <w:rPr>
          <w:rFonts w:ascii="Times New Roman" w:hAnsi="Times New Roman" w:cs="Times New Roman"/>
          <w:sz w:val="24"/>
          <w:szCs w:val="24"/>
        </w:rPr>
        <w:t xml:space="preserve">действаме сега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D662AD">
        <w:rPr>
          <w:rFonts w:ascii="Times New Roman" w:hAnsi="Times New Roman" w:cs="Times New Roman"/>
          <w:sz w:val="24"/>
          <w:szCs w:val="24"/>
        </w:rPr>
        <w:t xml:space="preserve">работим заедно, за да изградим </w:t>
      </w:r>
      <w:r>
        <w:rPr>
          <w:rFonts w:ascii="Times New Roman" w:hAnsi="Times New Roman" w:cs="Times New Roman"/>
          <w:sz w:val="24"/>
          <w:szCs w:val="24"/>
        </w:rPr>
        <w:t xml:space="preserve">едно </w:t>
      </w:r>
      <w:r w:rsidRPr="00D662AD">
        <w:rPr>
          <w:rFonts w:ascii="Times New Roman" w:hAnsi="Times New Roman" w:cs="Times New Roman"/>
          <w:sz w:val="24"/>
          <w:szCs w:val="24"/>
        </w:rPr>
        <w:t xml:space="preserve">общо глобално движение на поддръжници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662AD">
        <w:rPr>
          <w:rFonts w:ascii="Times New Roman" w:hAnsi="Times New Roman" w:cs="Times New Roman"/>
          <w:sz w:val="24"/>
          <w:szCs w:val="24"/>
        </w:rPr>
        <w:t xml:space="preserve"> </w:t>
      </w:r>
      <w:r w:rsidR="00D65020">
        <w:rPr>
          <w:rFonts w:ascii="Times New Roman" w:hAnsi="Times New Roman" w:cs="Times New Roman"/>
          <w:sz w:val="24"/>
          <w:szCs w:val="24"/>
        </w:rPr>
        <w:t>потребители,</w:t>
      </w:r>
      <w:r w:rsidRPr="00D662AD">
        <w:rPr>
          <w:rFonts w:ascii="Times New Roman" w:hAnsi="Times New Roman" w:cs="Times New Roman"/>
          <w:sz w:val="24"/>
          <w:szCs w:val="24"/>
        </w:rPr>
        <w:t xml:space="preserve"> педагози, религиозни лидери и учени, които да изискат незабавни действия в защита на биологичното разнообразие</w:t>
      </w:r>
      <w:r>
        <w:rPr>
          <w:rFonts w:ascii="Times New Roman" w:hAnsi="Times New Roman" w:cs="Times New Roman"/>
          <w:sz w:val="24"/>
          <w:szCs w:val="24"/>
        </w:rPr>
        <w:t xml:space="preserve"> в световен мащаб</w:t>
      </w:r>
      <w:r w:rsidRPr="00D662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0EC8" w:rsidRPr="00D662AD" w:rsidRDefault="00CD0EC8" w:rsidP="00CD0EC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2AD">
        <w:rPr>
          <w:rFonts w:ascii="Times New Roman" w:hAnsi="Times New Roman" w:cs="Times New Roman"/>
          <w:sz w:val="24"/>
          <w:szCs w:val="24"/>
        </w:rPr>
        <w:t>Информационната мрежа за Ден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662AD">
        <w:rPr>
          <w:rFonts w:ascii="Times New Roman" w:hAnsi="Times New Roman" w:cs="Times New Roman"/>
          <w:sz w:val="24"/>
          <w:szCs w:val="24"/>
        </w:rPr>
        <w:t xml:space="preserve"> на Земята приканва хората да се присъединят към кампанията за защита на биологичните видове, чиито цели са: </w:t>
      </w:r>
    </w:p>
    <w:p w:rsidR="00CD0EC8" w:rsidRPr="00D662AD" w:rsidRDefault="00CD0EC8" w:rsidP="00CD0EC8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62AD">
        <w:rPr>
          <w:rFonts w:ascii="Times New Roman" w:hAnsi="Times New Roman" w:cs="Times New Roman"/>
          <w:sz w:val="24"/>
          <w:szCs w:val="24"/>
        </w:rPr>
        <w:lastRenderedPageBreak/>
        <w:t xml:space="preserve">Обучение и повишаване на осведомеността за ускоряващия се темп на изчезване на милиони видове и причините и последствията от това явление. </w:t>
      </w:r>
    </w:p>
    <w:p w:rsidR="00CD0EC8" w:rsidRPr="00D662AD" w:rsidRDefault="00CD0EC8" w:rsidP="00CD0EC8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62AD">
        <w:rPr>
          <w:rFonts w:ascii="Times New Roman" w:hAnsi="Times New Roman" w:cs="Times New Roman"/>
          <w:sz w:val="24"/>
          <w:szCs w:val="24"/>
        </w:rPr>
        <w:t xml:space="preserve">Намиране на политически решения за защита на видове и техните местообитания. </w:t>
      </w:r>
    </w:p>
    <w:p w:rsidR="00CD0EC8" w:rsidRPr="00D662AD" w:rsidRDefault="00CD0EC8" w:rsidP="00CD0EC8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Създаване</w:t>
      </w:r>
      <w:r w:rsidRPr="00D662AD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дейно</w:t>
      </w:r>
      <w:r w:rsidRPr="00D662AD">
        <w:rPr>
          <w:rFonts w:ascii="Times New Roman" w:hAnsi="Times New Roman" w:cs="Times New Roman"/>
          <w:sz w:val="24"/>
          <w:szCs w:val="24"/>
        </w:rPr>
        <w:t xml:space="preserve"> глобално движение, което обхваща грижа за природата и нейните ценности. </w:t>
      </w:r>
    </w:p>
    <w:p w:rsidR="00CD0EC8" w:rsidRPr="00FE7FCB" w:rsidRDefault="00CD0EC8" w:rsidP="00CD0EC8">
      <w:pPr>
        <w:pStyle w:val="NoSpacing"/>
        <w:numPr>
          <w:ilvl w:val="0"/>
          <w:numId w:val="4"/>
        </w:numPr>
        <w:tabs>
          <w:tab w:val="left" w:pos="426"/>
        </w:tabs>
        <w:jc w:val="both"/>
        <w:rPr>
          <w:rFonts w:ascii="Cambria" w:hAnsi="Cambria" w:cs="Arial"/>
          <w:color w:val="222222"/>
        </w:rPr>
      </w:pPr>
      <w:r w:rsidRPr="00FE7FCB">
        <w:rPr>
          <w:rFonts w:ascii="Times New Roman" w:hAnsi="Times New Roman" w:cs="Times New Roman"/>
          <w:sz w:val="24"/>
          <w:szCs w:val="24"/>
        </w:rPr>
        <w:t>Насърчаване на индивидуални действия като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5D1">
        <w:rPr>
          <w:rFonts w:ascii="Times New Roman" w:hAnsi="Times New Roman" w:cs="Times New Roman"/>
          <w:sz w:val="24"/>
          <w:szCs w:val="24"/>
        </w:rPr>
        <w:t xml:space="preserve">избор на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хранителен режим и</w:t>
      </w:r>
      <w:r w:rsidRPr="00FE7FCB">
        <w:rPr>
          <w:rFonts w:ascii="Times New Roman" w:hAnsi="Times New Roman" w:cs="Times New Roman"/>
          <w:sz w:val="24"/>
          <w:szCs w:val="24"/>
        </w:rPr>
        <w:t xml:space="preserve"> спиране на употребата на пестициди и хербициди. </w:t>
      </w:r>
    </w:p>
    <w:p w:rsidR="00CD0EC8" w:rsidRPr="003A7B16" w:rsidRDefault="00CD0EC8" w:rsidP="00CD0EC8">
      <w:pPr>
        <w:tabs>
          <w:tab w:val="left" w:pos="426"/>
        </w:tabs>
        <w:spacing w:after="0"/>
        <w:jc w:val="both"/>
        <w:rPr>
          <w:rFonts w:ascii="Cambria" w:hAnsi="Cambria" w:cs="Arial"/>
          <w:color w:val="222222"/>
        </w:rPr>
      </w:pPr>
    </w:p>
    <w:p w:rsidR="00626707" w:rsidRPr="003A7B16" w:rsidRDefault="00626707" w:rsidP="008D52E9">
      <w:pPr>
        <w:tabs>
          <w:tab w:val="left" w:pos="426"/>
        </w:tabs>
        <w:spacing w:after="0"/>
        <w:jc w:val="both"/>
        <w:rPr>
          <w:rFonts w:ascii="Cambria" w:hAnsi="Cambria" w:cs="Arial"/>
          <w:color w:val="222222"/>
        </w:rPr>
      </w:pPr>
    </w:p>
    <w:sectPr w:rsidR="00626707" w:rsidRPr="003A7B16" w:rsidSect="008B0B98">
      <w:headerReference w:type="default" r:id="rId8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9A8" w:rsidRDefault="005109A8" w:rsidP="00896EDA">
      <w:pPr>
        <w:spacing w:after="0" w:line="240" w:lineRule="auto"/>
      </w:pPr>
      <w:r>
        <w:separator/>
      </w:r>
    </w:p>
  </w:endnote>
  <w:endnote w:type="continuationSeparator" w:id="0">
    <w:p w:rsidR="005109A8" w:rsidRDefault="005109A8" w:rsidP="0089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9A8" w:rsidRDefault="005109A8" w:rsidP="00896EDA">
      <w:pPr>
        <w:spacing w:after="0" w:line="240" w:lineRule="auto"/>
      </w:pPr>
      <w:r>
        <w:separator/>
      </w:r>
    </w:p>
  </w:footnote>
  <w:footnote w:type="continuationSeparator" w:id="0">
    <w:p w:rsidR="005109A8" w:rsidRDefault="005109A8" w:rsidP="00896EDA">
      <w:pPr>
        <w:spacing w:after="0" w:line="240" w:lineRule="auto"/>
      </w:pPr>
      <w:r>
        <w:continuationSeparator/>
      </w:r>
    </w:p>
  </w:footnote>
  <w:footnote w:id="1">
    <w:p w:rsidR="00CD0EC8" w:rsidRPr="00E03C9E" w:rsidRDefault="00CD0EC8" w:rsidP="00CD0EC8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E03C9E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E03C9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E03C9E">
        <w:rPr>
          <w:rFonts w:ascii="Times New Roman" w:hAnsi="Times New Roman" w:cs="Times New Roman"/>
          <w:sz w:val="16"/>
          <w:szCs w:val="16"/>
        </w:rPr>
        <w:t>Рейчъл</w:t>
      </w:r>
      <w:proofErr w:type="spellEnd"/>
      <w:r w:rsidRPr="00E03C9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E03C9E">
        <w:rPr>
          <w:rFonts w:ascii="Times New Roman" w:hAnsi="Times New Roman" w:cs="Times New Roman"/>
          <w:sz w:val="16"/>
          <w:szCs w:val="16"/>
        </w:rPr>
        <w:t>Карсън</w:t>
      </w:r>
      <w:proofErr w:type="spellEnd"/>
      <w:r w:rsidRPr="00E03C9E">
        <w:rPr>
          <w:rFonts w:ascii="Times New Roman" w:hAnsi="Times New Roman" w:cs="Times New Roman"/>
          <w:sz w:val="16"/>
          <w:szCs w:val="16"/>
        </w:rPr>
        <w:t xml:space="preserve"> (1907 – 1964) е американка, морски биолог, </w:t>
      </w:r>
      <w:proofErr w:type="spellStart"/>
      <w:r w:rsidRPr="00E03C9E">
        <w:rPr>
          <w:rFonts w:ascii="Times New Roman" w:hAnsi="Times New Roman" w:cs="Times New Roman"/>
          <w:sz w:val="16"/>
          <w:szCs w:val="16"/>
        </w:rPr>
        <w:t>екоактивист</w:t>
      </w:r>
      <w:proofErr w:type="spellEnd"/>
      <w:r w:rsidRPr="00E03C9E">
        <w:rPr>
          <w:rFonts w:ascii="Times New Roman" w:hAnsi="Times New Roman" w:cs="Times New Roman"/>
          <w:sz w:val="16"/>
          <w:szCs w:val="16"/>
        </w:rPr>
        <w:t>, основоположник на зеленото движение.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EDA" w:rsidRDefault="00896EDA" w:rsidP="00896EDA">
    <w:pPr>
      <w:pStyle w:val="Header"/>
      <w:jc w:val="center"/>
    </w:pPr>
    <w:r>
      <w:rPr>
        <w:rFonts w:ascii="Cambria" w:hAnsi="Cambria" w:cs="Arial"/>
        <w:b/>
        <w:noProof/>
        <w:color w:val="222222"/>
        <w:sz w:val="24"/>
        <w:szCs w:val="24"/>
        <w:lang w:val="en-US"/>
      </w:rPr>
      <w:drawing>
        <wp:inline distT="0" distB="0" distL="0" distR="0" wp14:anchorId="63927F1C" wp14:editId="06233888">
          <wp:extent cx="627797" cy="534295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227" cy="5346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653E5"/>
    <w:multiLevelType w:val="hybridMultilevel"/>
    <w:tmpl w:val="96A270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976C44"/>
    <w:multiLevelType w:val="hybridMultilevel"/>
    <w:tmpl w:val="70DC20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B04E72">
      <w:numFmt w:val="bullet"/>
      <w:lvlText w:val="•"/>
      <w:lvlJc w:val="left"/>
      <w:pPr>
        <w:ind w:left="1440" w:hanging="360"/>
      </w:pPr>
      <w:rPr>
        <w:rFonts w:ascii="Cambria" w:eastAsiaTheme="minorHAnsi" w:hAnsi="Cambria" w:cs="Aria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98612D"/>
    <w:multiLevelType w:val="hybridMultilevel"/>
    <w:tmpl w:val="9DC639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A859DE"/>
    <w:multiLevelType w:val="multilevel"/>
    <w:tmpl w:val="C5CE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BA3"/>
    <w:rsid w:val="00010B79"/>
    <w:rsid w:val="0006666D"/>
    <w:rsid w:val="000E0FE5"/>
    <w:rsid w:val="00111B76"/>
    <w:rsid w:val="001222A4"/>
    <w:rsid w:val="00152785"/>
    <w:rsid w:val="001600F6"/>
    <w:rsid w:val="001A2173"/>
    <w:rsid w:val="001A6E99"/>
    <w:rsid w:val="001B5A50"/>
    <w:rsid w:val="001F0917"/>
    <w:rsid w:val="00255D12"/>
    <w:rsid w:val="0025729E"/>
    <w:rsid w:val="002A0CBD"/>
    <w:rsid w:val="002A17A0"/>
    <w:rsid w:val="002B1BA3"/>
    <w:rsid w:val="003339F0"/>
    <w:rsid w:val="0035381B"/>
    <w:rsid w:val="00356EAA"/>
    <w:rsid w:val="00380A7C"/>
    <w:rsid w:val="003A7B16"/>
    <w:rsid w:val="003D6234"/>
    <w:rsid w:val="00436C09"/>
    <w:rsid w:val="004873AE"/>
    <w:rsid w:val="004D43F0"/>
    <w:rsid w:val="005109A8"/>
    <w:rsid w:val="00547E51"/>
    <w:rsid w:val="00572DF9"/>
    <w:rsid w:val="00582CDF"/>
    <w:rsid w:val="005D7359"/>
    <w:rsid w:val="0060017C"/>
    <w:rsid w:val="0060297C"/>
    <w:rsid w:val="006149A7"/>
    <w:rsid w:val="006177DD"/>
    <w:rsid w:val="00626707"/>
    <w:rsid w:val="00652AE0"/>
    <w:rsid w:val="006900AA"/>
    <w:rsid w:val="006A1228"/>
    <w:rsid w:val="007215D1"/>
    <w:rsid w:val="00755386"/>
    <w:rsid w:val="00792584"/>
    <w:rsid w:val="007E3BB3"/>
    <w:rsid w:val="00821167"/>
    <w:rsid w:val="00834E72"/>
    <w:rsid w:val="0084132B"/>
    <w:rsid w:val="00896EDA"/>
    <w:rsid w:val="008B0B98"/>
    <w:rsid w:val="008B29F5"/>
    <w:rsid w:val="008D52E9"/>
    <w:rsid w:val="008E00C3"/>
    <w:rsid w:val="008E111C"/>
    <w:rsid w:val="00916040"/>
    <w:rsid w:val="0099011E"/>
    <w:rsid w:val="009B3195"/>
    <w:rsid w:val="009E7072"/>
    <w:rsid w:val="009F0012"/>
    <w:rsid w:val="009F4B89"/>
    <w:rsid w:val="00A10EC7"/>
    <w:rsid w:val="00A607E7"/>
    <w:rsid w:val="00A736B1"/>
    <w:rsid w:val="00B1376A"/>
    <w:rsid w:val="00B20EA8"/>
    <w:rsid w:val="00B246E7"/>
    <w:rsid w:val="00B528B9"/>
    <w:rsid w:val="00B87C0D"/>
    <w:rsid w:val="00BA4822"/>
    <w:rsid w:val="00BD2ACE"/>
    <w:rsid w:val="00C3310D"/>
    <w:rsid w:val="00C705C4"/>
    <w:rsid w:val="00C7383D"/>
    <w:rsid w:val="00C96579"/>
    <w:rsid w:val="00CD0EC8"/>
    <w:rsid w:val="00D075C4"/>
    <w:rsid w:val="00D43889"/>
    <w:rsid w:val="00D44500"/>
    <w:rsid w:val="00D65020"/>
    <w:rsid w:val="00D662AD"/>
    <w:rsid w:val="00DB3E61"/>
    <w:rsid w:val="00DC1A2A"/>
    <w:rsid w:val="00DC1E43"/>
    <w:rsid w:val="00DC1E53"/>
    <w:rsid w:val="00DC586B"/>
    <w:rsid w:val="00E1681F"/>
    <w:rsid w:val="00E334FF"/>
    <w:rsid w:val="00E95BE6"/>
    <w:rsid w:val="00EC2A9C"/>
    <w:rsid w:val="00EC3B79"/>
    <w:rsid w:val="00F235F9"/>
    <w:rsid w:val="00F37039"/>
    <w:rsid w:val="00F41FED"/>
    <w:rsid w:val="00F5041D"/>
    <w:rsid w:val="00F94780"/>
    <w:rsid w:val="00F97930"/>
    <w:rsid w:val="00FD0E8D"/>
    <w:rsid w:val="00FE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3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9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6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EDA"/>
  </w:style>
  <w:style w:type="paragraph" w:styleId="Footer">
    <w:name w:val="footer"/>
    <w:basedOn w:val="Normal"/>
    <w:link w:val="FooterChar"/>
    <w:uiPriority w:val="99"/>
    <w:unhideWhenUsed/>
    <w:rsid w:val="00896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EDA"/>
  </w:style>
  <w:style w:type="paragraph" w:styleId="ListParagraph">
    <w:name w:val="List Paragraph"/>
    <w:basedOn w:val="Normal"/>
    <w:uiPriority w:val="34"/>
    <w:qFormat/>
    <w:rsid w:val="008E11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A7B16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662AD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D0EC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0EC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0EC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D0E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0E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EC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3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9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6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EDA"/>
  </w:style>
  <w:style w:type="paragraph" w:styleId="Footer">
    <w:name w:val="footer"/>
    <w:basedOn w:val="Normal"/>
    <w:link w:val="FooterChar"/>
    <w:uiPriority w:val="99"/>
    <w:unhideWhenUsed/>
    <w:rsid w:val="00896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EDA"/>
  </w:style>
  <w:style w:type="paragraph" w:styleId="ListParagraph">
    <w:name w:val="List Paragraph"/>
    <w:basedOn w:val="Normal"/>
    <w:uiPriority w:val="34"/>
    <w:qFormat/>
    <w:rsid w:val="008E11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A7B16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662AD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D0EC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0EC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0EC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D0E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0E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EC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IAndonova</dc:creator>
  <cp:lastModifiedBy>UserName</cp:lastModifiedBy>
  <cp:revision>15</cp:revision>
  <cp:lastPrinted>2018-04-04T08:06:00Z</cp:lastPrinted>
  <dcterms:created xsi:type="dcterms:W3CDTF">2019-04-08T07:41:00Z</dcterms:created>
  <dcterms:modified xsi:type="dcterms:W3CDTF">2019-04-09T07:09:00Z</dcterms:modified>
</cp:coreProperties>
</file>